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2A" w:rsidRPr="00DE0A2D" w:rsidRDefault="006C032A" w:rsidP="006C032A">
      <w:pPr>
        <w:spacing w:after="0" w:line="240" w:lineRule="auto"/>
        <w:jc w:val="right"/>
        <w:rPr>
          <w:rFonts w:cs="Times New Roman"/>
          <w:b/>
          <w:sz w:val="18"/>
        </w:rPr>
      </w:pPr>
      <w:r w:rsidRPr="00DE0A2D">
        <w:rPr>
          <w:noProof/>
        </w:rPr>
        <w:drawing>
          <wp:anchor distT="0" distB="0" distL="114300" distR="114300" simplePos="0" relativeHeight="251661312" behindDoc="0" locked="0" layoutInCell="1" allowOverlap="1" wp14:anchorId="288E0BAF" wp14:editId="6C62F2F1">
            <wp:simplePos x="0" y="0"/>
            <wp:positionH relativeFrom="margin">
              <wp:align>left</wp:align>
            </wp:positionH>
            <wp:positionV relativeFrom="paragraph">
              <wp:posOffset>-66675</wp:posOffset>
            </wp:positionV>
            <wp:extent cx="2466975" cy="823278"/>
            <wp:effectExtent l="0" t="0" r="0" b="0"/>
            <wp:wrapNone/>
            <wp:docPr id="1" name="Picture 1" descr="http://www-old.me.gatech.edu/biorobo/inst-logo-black-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-old.me.gatech.edu/biorobo/inst-logo-black-87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31" cy="82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A2D">
        <w:rPr>
          <w:rFonts w:cs="Times New Roman"/>
          <w:b/>
          <w:sz w:val="18"/>
        </w:rPr>
        <w:t>Environmental Health and Safety</w:t>
      </w:r>
    </w:p>
    <w:p w:rsidR="006C032A" w:rsidRPr="00DE0A2D" w:rsidRDefault="006C032A" w:rsidP="006C032A">
      <w:pPr>
        <w:spacing w:after="0" w:line="240" w:lineRule="auto"/>
        <w:jc w:val="right"/>
        <w:rPr>
          <w:rFonts w:cs="Times New Roman"/>
          <w:sz w:val="18"/>
        </w:rPr>
      </w:pPr>
      <w:r>
        <w:rPr>
          <w:rFonts w:cs="Times New Roman"/>
          <w:sz w:val="18"/>
        </w:rPr>
        <w:t>793 Marietta Street, NW</w:t>
      </w:r>
    </w:p>
    <w:p w:rsidR="006C032A" w:rsidRPr="00DE0A2D" w:rsidRDefault="006C032A" w:rsidP="006C032A">
      <w:pPr>
        <w:spacing w:after="0" w:line="240" w:lineRule="auto"/>
        <w:jc w:val="right"/>
        <w:rPr>
          <w:rFonts w:cs="Times New Roman"/>
          <w:sz w:val="18"/>
        </w:rPr>
      </w:pPr>
      <w:r w:rsidRPr="00DE0A2D">
        <w:rPr>
          <w:rFonts w:cs="Times New Roman"/>
          <w:sz w:val="18"/>
        </w:rPr>
        <w:t>Atlanta, Georgia 30318-0465</w:t>
      </w:r>
    </w:p>
    <w:p w:rsidR="006C032A" w:rsidRPr="00DE0A2D" w:rsidRDefault="006C032A" w:rsidP="006C032A">
      <w:pPr>
        <w:spacing w:after="0" w:line="240" w:lineRule="auto"/>
        <w:jc w:val="right"/>
        <w:rPr>
          <w:rFonts w:cs="Times New Roman"/>
          <w:sz w:val="18"/>
        </w:rPr>
      </w:pPr>
      <w:r w:rsidRPr="00DE0A2D">
        <w:rPr>
          <w:rFonts w:cs="Times New Roman"/>
          <w:smallCaps/>
          <w:sz w:val="18"/>
        </w:rPr>
        <w:t>phone</w:t>
      </w:r>
      <w:r w:rsidRPr="00DE0A2D">
        <w:rPr>
          <w:rFonts w:cs="Times New Roman"/>
          <w:sz w:val="18"/>
        </w:rPr>
        <w:t xml:space="preserve"> 404-894-4635</w:t>
      </w:r>
    </w:p>
    <w:p w:rsidR="006C032A" w:rsidRDefault="006C032A" w:rsidP="006C032A">
      <w:pPr>
        <w:jc w:val="right"/>
        <w:rPr>
          <w:b/>
          <w:smallCaps/>
          <w:sz w:val="72"/>
        </w:rPr>
      </w:pPr>
      <w:r w:rsidRPr="00DE0A2D">
        <w:rPr>
          <w:rFonts w:cs="Times New Roman"/>
          <w:smallCaps/>
          <w:sz w:val="18"/>
        </w:rPr>
        <w:t>fax</w:t>
      </w:r>
      <w:r w:rsidRPr="00DE0A2D">
        <w:rPr>
          <w:rFonts w:cs="Times New Roman"/>
          <w:sz w:val="18"/>
        </w:rPr>
        <w:t xml:space="preserve"> 404-894-5042</w:t>
      </w:r>
    </w:p>
    <w:p w:rsidR="00884829" w:rsidRPr="00027644" w:rsidRDefault="00027644" w:rsidP="00027644">
      <w:pPr>
        <w:pBdr>
          <w:bottom w:val="single" w:sz="12" w:space="1" w:color="auto"/>
        </w:pBdr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Lab Moves Checklist</w:t>
      </w:r>
    </w:p>
    <w:p w:rsidR="00884829" w:rsidRPr="00027644" w:rsidRDefault="00884829" w:rsidP="00027644">
      <w:pPr>
        <w:spacing w:after="0"/>
        <w:rPr>
          <w:sz w:val="24"/>
          <w:szCs w:val="24"/>
        </w:rPr>
      </w:pPr>
      <w:r w:rsidRPr="00027644">
        <w:rPr>
          <w:sz w:val="24"/>
          <w:szCs w:val="24"/>
        </w:rPr>
        <w:t>Date</w:t>
      </w:r>
      <w:r w:rsidR="007D219F" w:rsidRPr="00027644">
        <w:rPr>
          <w:sz w:val="24"/>
          <w:szCs w:val="24"/>
        </w:rPr>
        <w:t xml:space="preserve"> of Lab </w:t>
      </w:r>
      <w:r w:rsidR="00027644" w:rsidRPr="00027644">
        <w:rPr>
          <w:sz w:val="24"/>
          <w:szCs w:val="24"/>
        </w:rPr>
        <w:t>Move</w:t>
      </w:r>
      <w:r w:rsidRPr="00027644">
        <w:rPr>
          <w:sz w:val="24"/>
          <w:szCs w:val="24"/>
        </w:rPr>
        <w:t xml:space="preserve">: </w:t>
      </w:r>
      <w:r w:rsidRPr="0002764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7644">
        <w:rPr>
          <w:sz w:val="24"/>
          <w:szCs w:val="24"/>
          <w:u w:val="single"/>
        </w:rPr>
        <w:instrText xml:space="preserve"> FORMTEXT </w:instrText>
      </w:r>
      <w:r w:rsidRPr="00027644">
        <w:rPr>
          <w:sz w:val="24"/>
          <w:szCs w:val="24"/>
          <w:u w:val="single"/>
        </w:rPr>
      </w:r>
      <w:r w:rsidRPr="00027644">
        <w:rPr>
          <w:sz w:val="24"/>
          <w:szCs w:val="24"/>
          <w:u w:val="single"/>
        </w:rPr>
        <w:fldChar w:fldCharType="separate"/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sz w:val="24"/>
          <w:szCs w:val="24"/>
          <w:u w:val="single"/>
        </w:rPr>
        <w:fldChar w:fldCharType="end"/>
      </w:r>
    </w:p>
    <w:p w:rsidR="00884829" w:rsidRPr="00027644" w:rsidRDefault="00884829" w:rsidP="00027644">
      <w:pPr>
        <w:spacing w:after="0"/>
        <w:rPr>
          <w:sz w:val="24"/>
          <w:szCs w:val="24"/>
        </w:rPr>
      </w:pPr>
      <w:r w:rsidRPr="00027644">
        <w:rPr>
          <w:sz w:val="24"/>
          <w:szCs w:val="24"/>
        </w:rPr>
        <w:t xml:space="preserve">Principal Investigator: </w:t>
      </w:r>
      <w:r w:rsidRPr="0002764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7644">
        <w:rPr>
          <w:sz w:val="24"/>
          <w:szCs w:val="24"/>
          <w:u w:val="single"/>
        </w:rPr>
        <w:instrText xml:space="preserve"> FORMTEXT </w:instrText>
      </w:r>
      <w:r w:rsidRPr="00027644">
        <w:rPr>
          <w:sz w:val="24"/>
          <w:szCs w:val="24"/>
          <w:u w:val="single"/>
        </w:rPr>
      </w:r>
      <w:r w:rsidRPr="00027644">
        <w:rPr>
          <w:sz w:val="24"/>
          <w:szCs w:val="24"/>
          <w:u w:val="single"/>
        </w:rPr>
        <w:fldChar w:fldCharType="separate"/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sz w:val="24"/>
          <w:szCs w:val="24"/>
          <w:u w:val="single"/>
        </w:rPr>
        <w:fldChar w:fldCharType="end"/>
      </w:r>
    </w:p>
    <w:p w:rsidR="00884829" w:rsidRPr="00027644" w:rsidRDefault="00884829" w:rsidP="00027644">
      <w:pPr>
        <w:spacing w:after="0"/>
        <w:rPr>
          <w:sz w:val="24"/>
          <w:szCs w:val="24"/>
        </w:rPr>
      </w:pPr>
      <w:r w:rsidRPr="00027644">
        <w:rPr>
          <w:sz w:val="24"/>
          <w:szCs w:val="24"/>
        </w:rPr>
        <w:t xml:space="preserve">Department or School: </w:t>
      </w:r>
      <w:r w:rsidRPr="0002764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7644">
        <w:rPr>
          <w:sz w:val="24"/>
          <w:szCs w:val="24"/>
          <w:u w:val="single"/>
        </w:rPr>
        <w:instrText xml:space="preserve"> FORMTEXT </w:instrText>
      </w:r>
      <w:r w:rsidRPr="00027644">
        <w:rPr>
          <w:sz w:val="24"/>
          <w:szCs w:val="24"/>
          <w:u w:val="single"/>
        </w:rPr>
      </w:r>
      <w:r w:rsidRPr="00027644">
        <w:rPr>
          <w:sz w:val="24"/>
          <w:szCs w:val="24"/>
          <w:u w:val="single"/>
        </w:rPr>
        <w:fldChar w:fldCharType="separate"/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sz w:val="24"/>
          <w:szCs w:val="24"/>
          <w:u w:val="single"/>
        </w:rPr>
        <w:fldChar w:fldCharType="end"/>
      </w:r>
    </w:p>
    <w:p w:rsidR="00884829" w:rsidRPr="00027644" w:rsidRDefault="00884829" w:rsidP="00027644">
      <w:pPr>
        <w:spacing w:after="0"/>
        <w:rPr>
          <w:sz w:val="24"/>
          <w:szCs w:val="24"/>
        </w:rPr>
      </w:pPr>
      <w:r w:rsidRPr="00027644">
        <w:rPr>
          <w:sz w:val="24"/>
          <w:szCs w:val="24"/>
        </w:rPr>
        <w:t xml:space="preserve">Building: </w:t>
      </w:r>
      <w:r w:rsidRPr="0002764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7644">
        <w:rPr>
          <w:sz w:val="24"/>
          <w:szCs w:val="24"/>
          <w:u w:val="single"/>
        </w:rPr>
        <w:instrText xml:space="preserve"> FORMTEXT </w:instrText>
      </w:r>
      <w:r w:rsidRPr="00027644">
        <w:rPr>
          <w:sz w:val="24"/>
          <w:szCs w:val="24"/>
          <w:u w:val="single"/>
        </w:rPr>
      </w:r>
      <w:r w:rsidRPr="00027644">
        <w:rPr>
          <w:sz w:val="24"/>
          <w:szCs w:val="24"/>
          <w:u w:val="single"/>
        </w:rPr>
        <w:fldChar w:fldCharType="separate"/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noProof/>
          <w:sz w:val="24"/>
          <w:szCs w:val="24"/>
          <w:u w:val="single"/>
        </w:rPr>
        <w:t> </w:t>
      </w:r>
      <w:r w:rsidRPr="00027644">
        <w:rPr>
          <w:sz w:val="24"/>
          <w:szCs w:val="24"/>
          <w:u w:val="single"/>
        </w:rPr>
        <w:fldChar w:fldCharType="end"/>
      </w:r>
    </w:p>
    <w:p w:rsidR="00884829" w:rsidRDefault="00884829" w:rsidP="00027644">
      <w:pPr>
        <w:spacing w:after="0"/>
        <w:rPr>
          <w:sz w:val="24"/>
          <w:szCs w:val="24"/>
          <w:u w:val="single"/>
        </w:rPr>
      </w:pPr>
      <w:r w:rsidRPr="00027644">
        <w:rPr>
          <w:sz w:val="24"/>
          <w:szCs w:val="24"/>
        </w:rPr>
        <w:t xml:space="preserve">Room Number: </w:t>
      </w:r>
      <w:r w:rsidR="009E662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662A">
        <w:rPr>
          <w:sz w:val="24"/>
          <w:szCs w:val="24"/>
          <w:u w:val="single"/>
        </w:rPr>
        <w:instrText xml:space="preserve"> FORMTEXT </w:instrText>
      </w:r>
      <w:r w:rsidR="009E662A">
        <w:rPr>
          <w:sz w:val="24"/>
          <w:szCs w:val="24"/>
          <w:u w:val="single"/>
        </w:rPr>
      </w:r>
      <w:r w:rsidR="009E662A">
        <w:rPr>
          <w:sz w:val="24"/>
          <w:szCs w:val="24"/>
          <w:u w:val="single"/>
        </w:rPr>
        <w:fldChar w:fldCharType="separate"/>
      </w:r>
      <w:r w:rsidR="009E662A">
        <w:rPr>
          <w:noProof/>
          <w:sz w:val="24"/>
          <w:szCs w:val="24"/>
          <w:u w:val="single"/>
        </w:rPr>
        <w:t> </w:t>
      </w:r>
      <w:r w:rsidR="009E662A">
        <w:rPr>
          <w:noProof/>
          <w:sz w:val="24"/>
          <w:szCs w:val="24"/>
          <w:u w:val="single"/>
        </w:rPr>
        <w:t> </w:t>
      </w:r>
      <w:r w:rsidR="009E662A">
        <w:rPr>
          <w:noProof/>
          <w:sz w:val="24"/>
          <w:szCs w:val="24"/>
          <w:u w:val="single"/>
        </w:rPr>
        <w:t> </w:t>
      </w:r>
      <w:r w:rsidR="009E662A">
        <w:rPr>
          <w:noProof/>
          <w:sz w:val="24"/>
          <w:szCs w:val="24"/>
          <w:u w:val="single"/>
        </w:rPr>
        <w:t> </w:t>
      </w:r>
      <w:r w:rsidR="009E662A">
        <w:rPr>
          <w:noProof/>
          <w:sz w:val="24"/>
          <w:szCs w:val="24"/>
          <w:u w:val="single"/>
        </w:rPr>
        <w:t> </w:t>
      </w:r>
      <w:r w:rsidR="009E662A">
        <w:rPr>
          <w:sz w:val="24"/>
          <w:szCs w:val="24"/>
          <w:u w:val="single"/>
        </w:rPr>
        <w:fldChar w:fldCharType="end"/>
      </w:r>
      <w:bookmarkEnd w:id="0"/>
    </w:p>
    <w:p w:rsidR="00E80A5B" w:rsidRPr="00027644" w:rsidRDefault="00A7128E" w:rsidP="00A7128E">
      <w:pPr>
        <w:spacing w:after="0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>DECOMISSIONING</w:t>
      </w:r>
      <w:r w:rsidR="00E80A5B">
        <w:rPr>
          <w:sz w:val="24"/>
          <w:szCs w:val="24"/>
          <w:u w:val="single"/>
        </w:rPr>
        <w:br/>
      </w:r>
    </w:p>
    <w:p w:rsidR="00884829" w:rsidRPr="00027644" w:rsidRDefault="00027644" w:rsidP="00027644">
      <w:pPr>
        <w:spacing w:after="0"/>
        <w:rPr>
          <w:b/>
          <w:sz w:val="28"/>
          <w:szCs w:val="28"/>
        </w:rPr>
      </w:pPr>
      <w:r w:rsidRPr="00027644">
        <w:rPr>
          <w:b/>
          <w:sz w:val="28"/>
          <w:szCs w:val="28"/>
        </w:rPr>
        <w:t>PI</w:t>
      </w:r>
    </w:p>
    <w:p w:rsidR="00CF6ACE" w:rsidRDefault="00CF6ACE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Notified Department/School of intent to move: </w:t>
      </w:r>
      <w:r>
        <w:rPr>
          <w:sz w:val="24"/>
          <w:szCs w:val="24"/>
        </w:rPr>
        <w:fldChar w:fldCharType="begin">
          <w:ffData>
            <w:name w:val="Dropdown7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bookmarkStart w:id="1" w:name="Dropdown7"/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</w:p>
    <w:p w:rsidR="00027644" w:rsidRPr="00027644" w:rsidRDefault="00027644" w:rsidP="0002764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Notified EHS</w:t>
      </w:r>
      <w:r w:rsidR="009E662A">
        <w:rPr>
          <w:sz w:val="24"/>
          <w:szCs w:val="24"/>
        </w:rPr>
        <w:t xml:space="preserve"> @ </w:t>
      </w:r>
      <w:hyperlink r:id="rId8" w:history="1">
        <w:r w:rsidR="009E662A" w:rsidRPr="004F050E">
          <w:rPr>
            <w:rStyle w:val="Hyperlink"/>
            <w:sz w:val="24"/>
            <w:szCs w:val="24"/>
          </w:rPr>
          <w:t>lab-chemsafety@gatech.edu</w:t>
        </w:r>
      </w:hyperlink>
      <w:r w:rsidR="009E662A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CF6ACE">
        <w:rPr>
          <w:sz w:val="24"/>
          <w:szCs w:val="24"/>
        </w:rPr>
        <w:t xml:space="preserve"> intent</w:t>
      </w:r>
      <w:r w:rsidR="009E662A">
        <w:rPr>
          <w:sz w:val="24"/>
          <w:szCs w:val="24"/>
        </w:rPr>
        <w:t xml:space="preserve"> to move</w:t>
      </w:r>
      <w:r w:rsidRPr="00027644">
        <w:rPr>
          <w:sz w:val="24"/>
          <w:szCs w:val="24"/>
        </w:rPr>
        <w:t>:</w:t>
      </w:r>
      <w:r w:rsidR="009E662A">
        <w:rPr>
          <w:sz w:val="24"/>
          <w:szCs w:val="24"/>
        </w:rPr>
        <w:t xml:space="preserve"> </w:t>
      </w:r>
      <w:r w:rsidR="004F49EE"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2" w:name="Dropdown1"/>
      <w:r w:rsidR="004F49EE"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 w:rsidR="004F49EE">
        <w:rPr>
          <w:sz w:val="24"/>
          <w:szCs w:val="24"/>
        </w:rPr>
        <w:fldChar w:fldCharType="end"/>
      </w:r>
      <w:bookmarkEnd w:id="2"/>
    </w:p>
    <w:p w:rsidR="00027644" w:rsidRDefault="00027644" w:rsidP="00027644">
      <w:pPr>
        <w:spacing w:after="0"/>
        <w:rPr>
          <w:sz w:val="24"/>
          <w:szCs w:val="24"/>
        </w:rPr>
      </w:pPr>
    </w:p>
    <w:p w:rsidR="009E662A" w:rsidRDefault="004F49EE" w:rsidP="009E662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Biological</w:t>
      </w:r>
    </w:p>
    <w:p w:rsidR="004F49EE" w:rsidRDefault="009E662A" w:rsidP="009E6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Freezers/refrigerators emptied of </w:t>
      </w:r>
      <w:r w:rsidR="00CF6ACE">
        <w:rPr>
          <w:sz w:val="24"/>
          <w:szCs w:val="24"/>
        </w:rPr>
        <w:t>samples prior to move</w:t>
      </w:r>
      <w:r>
        <w:rPr>
          <w:sz w:val="24"/>
          <w:szCs w:val="24"/>
        </w:rPr>
        <w:t xml:space="preserve">: </w:t>
      </w:r>
      <w:r w:rsidR="004F49EE"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bookmarkStart w:id="3" w:name="Dropdown3"/>
      <w:r w:rsidR="004F49EE"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 w:rsidR="004F49EE">
        <w:rPr>
          <w:sz w:val="24"/>
          <w:szCs w:val="24"/>
        </w:rPr>
        <w:fldChar w:fldCharType="end"/>
      </w:r>
      <w:bookmarkEnd w:id="3"/>
    </w:p>
    <w:p w:rsidR="00CF6ACE" w:rsidRPr="009E662A" w:rsidRDefault="00CF6ACE" w:rsidP="009E6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Freezers/refrigerators moved with samples are in non-breakable containers; all voids are filled to prevent content shifting; outside of unit has been decontaminated; unit has been taped or locked shut; and freezer seal posting has been completed: </w:t>
      </w:r>
      <w:r>
        <w:rPr>
          <w:sz w:val="24"/>
          <w:szCs w:val="24"/>
        </w:rPr>
        <w:fldChar w:fldCharType="begin">
          <w:ffData>
            <w:name w:val="Dropdown6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bookmarkStart w:id="4" w:name="Dropdown6"/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</w:p>
    <w:p w:rsidR="004F49EE" w:rsidRDefault="004F49EE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Freezers/refrigerators and other equipment cleaned and/or decontaminated prior to move: </w:t>
      </w:r>
      <w:r>
        <w:rPr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bookmarkStart w:id="5" w:name="Dropdown4"/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</w:p>
    <w:p w:rsidR="009C6661" w:rsidRDefault="009C6661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Biosafety cabinets moving to a new location decontaminated properly per GT EHS requirements? </w:t>
      </w:r>
      <w:r>
        <w:rPr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9C6661" w:rsidRDefault="009C6661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other equipment contaminated with biological agents (i.e. incubators, centrifuges, etc.) properly decontaminated? </w:t>
      </w:r>
      <w:r>
        <w:rPr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Biohazard waste disposed of via EHS Hazardous Materials?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9C6661" w:rsidRDefault="009C6661" w:rsidP="009C66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Unknown, unwanted, and/or unneeded biological samples disposed of as biohazard waste?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9E662A" w:rsidRDefault="00CF6ACE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Consultation with Biosafety (</w:t>
      </w:r>
      <w:hyperlink r:id="rId9" w:history="1">
        <w:r w:rsidRPr="004F050E">
          <w:rPr>
            <w:rStyle w:val="Hyperlink"/>
            <w:sz w:val="24"/>
            <w:szCs w:val="24"/>
          </w:rPr>
          <w:t>biosafety@gatech.edu</w:t>
        </w:r>
      </w:hyperlink>
      <w:r>
        <w:rPr>
          <w:sz w:val="24"/>
          <w:szCs w:val="24"/>
        </w:rPr>
        <w:t>) regarding all other biological material movement</w:t>
      </w:r>
      <w:r w:rsidR="004F49EE">
        <w:rPr>
          <w:sz w:val="24"/>
          <w:szCs w:val="24"/>
        </w:rPr>
        <w:t xml:space="preserve">: </w:t>
      </w:r>
      <w:r w:rsidR="004F49EE">
        <w:rPr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bookmarkStart w:id="6" w:name="Dropdown5"/>
      <w:r w:rsidR="004F49EE"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 w:rsidR="004F49EE">
        <w:rPr>
          <w:sz w:val="24"/>
          <w:szCs w:val="24"/>
        </w:rPr>
        <w:fldChar w:fldCharType="end"/>
      </w:r>
      <w:bookmarkEnd w:id="6"/>
    </w:p>
    <w:p w:rsidR="00E80A5B" w:rsidRDefault="00E80A5B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Biohazard postings defaced appropriately from doors and equipment?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F49EE" w:rsidRDefault="00E80A5B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labs working with biological and/or infectious material has been appropriately decontaminated?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E80A5B" w:rsidRDefault="00E80A5B" w:rsidP="004F49EE">
      <w:pPr>
        <w:spacing w:after="0"/>
        <w:rPr>
          <w:b/>
          <w:sz w:val="28"/>
          <w:szCs w:val="28"/>
        </w:rPr>
      </w:pPr>
    </w:p>
    <w:p w:rsidR="005030B3" w:rsidRDefault="005030B3" w:rsidP="004F49EE">
      <w:pPr>
        <w:spacing w:after="0"/>
        <w:rPr>
          <w:b/>
          <w:sz w:val="28"/>
          <w:szCs w:val="28"/>
        </w:rPr>
      </w:pPr>
    </w:p>
    <w:p w:rsidR="004F49EE" w:rsidRDefault="004F49EE" w:rsidP="004F49E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Chemical</w:t>
      </w:r>
      <w:r w:rsidR="00CF6ACE">
        <w:rPr>
          <w:b/>
          <w:sz w:val="28"/>
          <w:szCs w:val="28"/>
        </w:rPr>
        <w:t xml:space="preserve"> and Hazardous Waste </w:t>
      </w:r>
    </w:p>
    <w:p w:rsidR="004F49EE" w:rsidRPr="009E662A" w:rsidRDefault="004F49EE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>Freezers/refrige</w:t>
      </w:r>
      <w:r w:rsidR="00CF6ACE">
        <w:rPr>
          <w:sz w:val="24"/>
          <w:szCs w:val="24"/>
        </w:rPr>
        <w:t>rators emptied of all chemicals</w:t>
      </w:r>
      <w:r>
        <w:rPr>
          <w:sz w:val="24"/>
          <w:szCs w:val="24"/>
        </w:rPr>
        <w:t xml:space="preserve"> prior to move: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F49EE" w:rsidRDefault="004F49EE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Freezers/refrigerators and other equipment cleaned and/or decontaminated prior to move: </w:t>
      </w:r>
      <w:r>
        <w:rPr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F49EE" w:rsidRDefault="004F49EE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Consulted with EHS Hazardous Waste regarding glove boxes with chemicals: </w:t>
      </w:r>
      <w:r>
        <w:rPr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F49EE" w:rsidRDefault="004A1036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>H</w:t>
      </w:r>
      <w:r w:rsidR="000E242F">
        <w:rPr>
          <w:sz w:val="24"/>
          <w:szCs w:val="24"/>
        </w:rPr>
        <w:t>ighly hazardous materials (self-polymerizing</w:t>
      </w:r>
      <w:r>
        <w:rPr>
          <w:sz w:val="24"/>
          <w:szCs w:val="24"/>
        </w:rPr>
        <w:t xml:space="preserve">/heating, pyrophorics, etc.) have a completed Lab Safety Plan for move? </w:t>
      </w:r>
      <w:r>
        <w:rPr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A1036" w:rsidRDefault="004A1036" w:rsidP="004A1036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Plan/</w:t>
      </w:r>
      <w:r w:rsidR="009C6661">
        <w:rPr>
          <w:sz w:val="24"/>
          <w:szCs w:val="24"/>
        </w:rPr>
        <w:t xml:space="preserve">moving </w:t>
      </w:r>
      <w:r>
        <w:rPr>
          <w:sz w:val="24"/>
          <w:szCs w:val="24"/>
        </w:rPr>
        <w:t xml:space="preserve">equipment </w:t>
      </w:r>
      <w:r w:rsidR="009C6661">
        <w:rPr>
          <w:sz w:val="24"/>
          <w:szCs w:val="24"/>
        </w:rPr>
        <w:t xml:space="preserve">in place </w:t>
      </w:r>
      <w:r>
        <w:rPr>
          <w:sz w:val="24"/>
          <w:szCs w:val="24"/>
        </w:rPr>
        <w:t xml:space="preserve">for safe </w:t>
      </w:r>
      <w:r w:rsidR="009C6661">
        <w:rPr>
          <w:sz w:val="24"/>
          <w:szCs w:val="24"/>
        </w:rPr>
        <w:t>transport</w:t>
      </w:r>
      <w:r>
        <w:rPr>
          <w:sz w:val="24"/>
          <w:szCs w:val="24"/>
        </w:rPr>
        <w:t xml:space="preserve"> of gas cylinders and/or cryogenic liquid </w:t>
      </w:r>
      <w:proofErr w:type="gramStart"/>
      <w:r>
        <w:rPr>
          <w:sz w:val="24"/>
          <w:szCs w:val="24"/>
        </w:rPr>
        <w:t>dewars</w:t>
      </w:r>
      <w:proofErr w:type="gramEnd"/>
      <w:r>
        <w:rPr>
          <w:sz w:val="24"/>
          <w:szCs w:val="24"/>
        </w:rPr>
        <w:t xml:space="preserve">?  </w:t>
      </w:r>
      <w:r>
        <w:rPr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A1036" w:rsidRDefault="004A1036" w:rsidP="004A10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unneeded chemicals and/or chemical waste disposed of via EHS Hazardous Materials?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A1036" w:rsidRDefault="004A1036" w:rsidP="004A10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Chemicals being moved to the new lab location has been coordinated with applicable movers?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A1036" w:rsidRDefault="004A1036" w:rsidP="004A10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Chemical transfers (redistribution to other PIs or departments) has been coordinated with EHS? </w:t>
      </w:r>
      <w:r w:rsidR="009C6661"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 w:rsidR="009C6661"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 w:rsidR="009C6661">
        <w:rPr>
          <w:sz w:val="24"/>
          <w:szCs w:val="24"/>
        </w:rPr>
        <w:fldChar w:fldCharType="end"/>
      </w:r>
    </w:p>
    <w:p w:rsidR="009C6661" w:rsidRDefault="009C6661" w:rsidP="004A1036">
      <w:pPr>
        <w:spacing w:after="0"/>
        <w:rPr>
          <w:sz w:val="24"/>
          <w:szCs w:val="24"/>
        </w:rPr>
      </w:pPr>
      <w:r>
        <w:rPr>
          <w:sz w:val="24"/>
          <w:szCs w:val="24"/>
        </w:rPr>
        <w:t>Fume hoods adequately cleaned-out? (</w:t>
      </w:r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 xml:space="preserve">. no chemical containers left behind for the future tenant?)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9C6661" w:rsidRDefault="009C6661" w:rsidP="004A10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equipment containing chemicals (ex. stills) disassembled and appropriately emptied?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9C6661" w:rsidRDefault="009C6661" w:rsidP="004A1036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Consultation with Lab and Chemical Safety (</w:t>
      </w:r>
      <w:hyperlink r:id="rId10" w:history="1">
        <w:r w:rsidRPr="00761890">
          <w:rPr>
            <w:rStyle w:val="Hyperlink"/>
            <w:sz w:val="24"/>
            <w:szCs w:val="24"/>
          </w:rPr>
          <w:t>lab-chemsafety@gatech.edu</w:t>
        </w:r>
      </w:hyperlink>
      <w:r>
        <w:rPr>
          <w:sz w:val="24"/>
          <w:szCs w:val="24"/>
        </w:rPr>
        <w:t xml:space="preserve">) regarding all other relevant concerns before moving? </w:t>
      </w:r>
      <w:r>
        <w:rPr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0E242F" w:rsidRPr="004A1036" w:rsidRDefault="000E242F" w:rsidP="004F49EE">
      <w:pPr>
        <w:spacing w:after="0"/>
      </w:pPr>
    </w:p>
    <w:p w:rsidR="004F49EE" w:rsidRDefault="004F49EE" w:rsidP="004F49E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Radioactive Material</w:t>
      </w:r>
    </w:p>
    <w:p w:rsidR="004F49EE" w:rsidRPr="009E662A" w:rsidRDefault="004F49EE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Freezers/refrigerators emptied </w:t>
      </w:r>
      <w:r w:rsidR="007D0574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radioactive materials prior to move: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F49EE" w:rsidRDefault="004F49EE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Freezers/refrigerators and other equipment cleaned and/or decontaminated prior to move: </w:t>
      </w:r>
      <w:r>
        <w:rPr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F49EE" w:rsidRDefault="004F49EE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Consulted with EHS Hazardous Waste regarding glove boxes with chemicals: </w:t>
      </w:r>
      <w:r>
        <w:rPr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amendment request submitted to the ORS (</w:t>
      </w:r>
      <w:hyperlink r:id="rId11" w:history="1">
        <w:r w:rsidRPr="00761890">
          <w:rPr>
            <w:rStyle w:val="Hyperlink"/>
            <w:sz w:val="24"/>
            <w:szCs w:val="24"/>
          </w:rPr>
          <w:t>ors@ors.gatech.edu</w:t>
        </w:r>
      </w:hyperlink>
      <w:r>
        <w:rPr>
          <w:sz w:val="24"/>
          <w:szCs w:val="24"/>
        </w:rPr>
        <w:t xml:space="preserve">)?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Scheduled service technician to remove sources from LCS?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Survey performed since the last use of RAM?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Moving of RAM to the new lab location coordinated with ORS?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Coordination with movers to relocate large equipment (without sources in them?)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Form C signed, scanned, and sent to ORS?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>Laser Safety Officer (</w:t>
      </w:r>
      <w:hyperlink r:id="rId12" w:history="1">
        <w:r w:rsidRPr="00761890">
          <w:rPr>
            <w:rStyle w:val="Hyperlink"/>
            <w:sz w:val="24"/>
            <w:szCs w:val="24"/>
          </w:rPr>
          <w:t>ors@ors.gatech.edu</w:t>
        </w:r>
      </w:hyperlink>
      <w:r>
        <w:rPr>
          <w:sz w:val="24"/>
          <w:szCs w:val="24"/>
        </w:rPr>
        <w:t xml:space="preserve">) notified of laser relocation?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Laser equipment purged of excimer gas?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Closeout survey coordinated with and performed by ORS?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F49EE" w:rsidRDefault="004F49EE" w:rsidP="00027644">
      <w:pPr>
        <w:spacing w:after="0"/>
        <w:rPr>
          <w:sz w:val="24"/>
          <w:szCs w:val="24"/>
        </w:rPr>
      </w:pPr>
    </w:p>
    <w:p w:rsidR="004F49EE" w:rsidRPr="00E80A5B" w:rsidRDefault="00E80A5B" w:rsidP="004F49E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Other</w:t>
      </w:r>
    </w:p>
    <w:p w:rsidR="004F49EE" w:rsidRDefault="004F49EE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>Freezers defrosted prior to move</w:t>
      </w:r>
      <w:r w:rsidR="00E80A5B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Countertops wiped and floors swept?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E80A5B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Drawers and shelves emptied?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Any cleaning or decontamination beyond normal custodial services consulted with EHS?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E80A5B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items removed from shared storage areas? (</w:t>
      </w:r>
      <w:proofErr w:type="gramStart"/>
      <w:r>
        <w:rPr>
          <w:sz w:val="24"/>
          <w:szCs w:val="24"/>
        </w:rPr>
        <w:t>i.e</w:t>
      </w:r>
      <w:proofErr w:type="gramEnd"/>
      <w:r>
        <w:rPr>
          <w:sz w:val="24"/>
          <w:szCs w:val="24"/>
        </w:rPr>
        <w:t xml:space="preserve">. cold rooms, tissue culture rooms, etc.):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E80A5B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 postings and signage (except RAM) removed?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E80A5B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Completed and sent all appropriate paperwork for items to be sent to Surplus?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E80A5B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trash in trash container or taken to the dumpster?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E80A5B" w:rsidRDefault="00E80A5B" w:rsidP="004F49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broken glass disposal boxes in the building dumpster?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C4D44" w:rsidRDefault="00DC4D44" w:rsidP="004F49EE">
      <w:pPr>
        <w:spacing w:after="0"/>
        <w:rPr>
          <w:sz w:val="24"/>
          <w:szCs w:val="24"/>
        </w:rPr>
      </w:pPr>
    </w:p>
    <w:p w:rsidR="004F49EE" w:rsidRPr="00E80A5B" w:rsidRDefault="00E80A5B" w:rsidP="00027644">
      <w:pPr>
        <w:spacing w:after="0"/>
        <w:rPr>
          <w:b/>
          <w:sz w:val="28"/>
          <w:szCs w:val="28"/>
        </w:rPr>
      </w:pPr>
      <w:r w:rsidRPr="00E80A5B">
        <w:rPr>
          <w:b/>
          <w:sz w:val="28"/>
          <w:szCs w:val="28"/>
        </w:rPr>
        <w:t>Final</w:t>
      </w:r>
    </w:p>
    <w:p w:rsidR="00E80A5B" w:rsidRDefault="00E80A5B" w:rsidP="000276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Contacted EHS to see if final walkthrough should be completed by EHS?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027644">
      <w:pPr>
        <w:spacing w:after="0"/>
        <w:rPr>
          <w:sz w:val="24"/>
          <w:szCs w:val="24"/>
        </w:rPr>
      </w:pPr>
    </w:p>
    <w:p w:rsidR="00A7128E" w:rsidRDefault="00A7128E" w:rsidP="00A7128E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COMMISSIONING</w:t>
      </w:r>
    </w:p>
    <w:p w:rsidR="00A7128E" w:rsidRDefault="00A7128E" w:rsidP="00A7128E">
      <w:pPr>
        <w:spacing w:after="0"/>
        <w:jc w:val="center"/>
        <w:rPr>
          <w:b/>
          <w:sz w:val="32"/>
          <w:szCs w:val="32"/>
          <w:u w:val="single"/>
        </w:rPr>
      </w:pP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with EHS scheduled?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Chemicals and reagents unpacked by lab personnel? </w:t>
      </w:r>
      <w:bookmarkStart w:id="7" w:name="_GoBack"/>
      <w:r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5030B3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7"/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Pink cards posted with updated contact information?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Safety Data Sheets information posted?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Waste pick-up poster displayed?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Emergency Procedures document (with information filled-in) completed and displayed?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Contacted </w:t>
      </w:r>
      <w:hyperlink r:id="rId13" w:history="1">
        <w:r w:rsidRPr="00761890">
          <w:rPr>
            <w:rStyle w:val="Hyperlink"/>
            <w:sz w:val="24"/>
            <w:szCs w:val="24"/>
          </w:rPr>
          <w:t>lab-chemsafety@gatech.edu</w:t>
        </w:r>
      </w:hyperlink>
      <w:r>
        <w:rPr>
          <w:sz w:val="24"/>
          <w:szCs w:val="24"/>
        </w:rPr>
        <w:t xml:space="preserve"> for assistance with any inventory needs?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>Biosafety office (</w:t>
      </w:r>
      <w:hyperlink r:id="rId14" w:history="1">
        <w:r w:rsidRPr="00761890">
          <w:rPr>
            <w:rStyle w:val="Hyperlink"/>
            <w:sz w:val="24"/>
            <w:szCs w:val="24"/>
          </w:rPr>
          <w:t>biosafety@ehs.gatech.edu</w:t>
        </w:r>
      </w:hyperlink>
      <w:r>
        <w:rPr>
          <w:sz w:val="24"/>
          <w:szCs w:val="24"/>
        </w:rPr>
        <w:t>) contacted to coordinate any necessary recertifications? (</w:t>
      </w:r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 xml:space="preserve">. BSCs)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Labs with special needs pertaining to chemical or biological waste coordinated with EHS Hazardous Materials?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A7128E" w:rsidRPr="00A7128E" w:rsidRDefault="00A7128E" w:rsidP="00A712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Labs with RAM, X-ray machines, and/or lasers coordinated with ORS? </w:t>
      </w:r>
      <w:r>
        <w:rPr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14AD9">
        <w:rPr>
          <w:sz w:val="24"/>
          <w:szCs w:val="24"/>
        </w:rPr>
      </w:r>
      <w:r w:rsidR="00614A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sectPr w:rsidR="00A7128E" w:rsidRPr="00A7128E" w:rsidSect="005030B3">
      <w:footerReference w:type="default" r:id="rId15"/>
      <w:pgSz w:w="15840" w:h="12240" w:orient="landscape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5B" w:rsidRDefault="00E80A5B" w:rsidP="00857C81">
      <w:pPr>
        <w:spacing w:after="0" w:line="240" w:lineRule="auto"/>
      </w:pPr>
      <w:r>
        <w:separator/>
      </w:r>
    </w:p>
  </w:endnote>
  <w:endnote w:type="continuationSeparator" w:id="0">
    <w:p w:rsidR="00E80A5B" w:rsidRDefault="00E80A5B" w:rsidP="0085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A5B" w:rsidRPr="006E1015" w:rsidRDefault="00E80A5B" w:rsidP="006E1015">
    <w:pPr>
      <w:pStyle w:val="Footer"/>
      <w:rPr>
        <w:sz w:val="16"/>
        <w:szCs w:val="16"/>
      </w:rPr>
    </w:pPr>
    <w:r>
      <w:rPr>
        <w:sz w:val="16"/>
        <w:szCs w:val="16"/>
      </w:rPr>
      <w:t>LabDecommisioningPosting_1.docx</w:t>
    </w:r>
    <w:r w:rsidRPr="006E1015">
      <w:rPr>
        <w:sz w:val="16"/>
        <w:szCs w:val="16"/>
      </w:rPr>
      <w:tab/>
    </w:r>
    <w:r w:rsidRPr="006E1015">
      <w:rPr>
        <w:sz w:val="16"/>
        <w:szCs w:val="16"/>
      </w:rPr>
      <w:tab/>
    </w:r>
    <w:r w:rsidRPr="006E1015">
      <w:rPr>
        <w:sz w:val="16"/>
        <w:szCs w:val="16"/>
      </w:rPr>
      <w:tab/>
    </w:r>
    <w:r w:rsidRPr="006E1015">
      <w:rPr>
        <w:sz w:val="16"/>
        <w:szCs w:val="16"/>
      </w:rPr>
      <w:tab/>
      <w:t xml:space="preserve">Revision Date: </w:t>
    </w:r>
    <w:r>
      <w:rPr>
        <w:sz w:val="16"/>
        <w:szCs w:val="16"/>
      </w:rPr>
      <w:t>3-Aug-16</w:t>
    </w:r>
    <w:r w:rsidRPr="006E101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5B" w:rsidRDefault="00E80A5B" w:rsidP="00857C81">
      <w:pPr>
        <w:spacing w:after="0" w:line="240" w:lineRule="auto"/>
      </w:pPr>
      <w:r>
        <w:separator/>
      </w:r>
    </w:p>
  </w:footnote>
  <w:footnote w:type="continuationSeparator" w:id="0">
    <w:p w:rsidR="00E80A5B" w:rsidRDefault="00E80A5B" w:rsidP="00857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14"/>
    <w:rsid w:val="00027644"/>
    <w:rsid w:val="000E242F"/>
    <w:rsid w:val="0019143E"/>
    <w:rsid w:val="004A1036"/>
    <w:rsid w:val="004F49EE"/>
    <w:rsid w:val="005030B3"/>
    <w:rsid w:val="005A0C7B"/>
    <w:rsid w:val="00614AD9"/>
    <w:rsid w:val="006C032A"/>
    <w:rsid w:val="006E1015"/>
    <w:rsid w:val="007D0574"/>
    <w:rsid w:val="007D219F"/>
    <w:rsid w:val="00857C81"/>
    <w:rsid w:val="00884829"/>
    <w:rsid w:val="008E1214"/>
    <w:rsid w:val="009C6661"/>
    <w:rsid w:val="009E662A"/>
    <w:rsid w:val="00A7128E"/>
    <w:rsid w:val="00CF6ACE"/>
    <w:rsid w:val="00DC4D44"/>
    <w:rsid w:val="00E80A5B"/>
    <w:rsid w:val="00EB4D7E"/>
    <w:rsid w:val="00F57FAC"/>
    <w:rsid w:val="00F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82AA4C4-65BC-4C8D-A835-26ACA891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C81"/>
  </w:style>
  <w:style w:type="paragraph" w:styleId="Footer">
    <w:name w:val="footer"/>
    <w:basedOn w:val="Normal"/>
    <w:link w:val="FooterChar"/>
    <w:uiPriority w:val="99"/>
    <w:unhideWhenUsed/>
    <w:rsid w:val="0085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C81"/>
  </w:style>
  <w:style w:type="character" w:styleId="Hyperlink">
    <w:name w:val="Hyperlink"/>
    <w:basedOn w:val="DefaultParagraphFont"/>
    <w:uiPriority w:val="99"/>
    <w:unhideWhenUsed/>
    <w:rsid w:val="009E662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49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-chemsafety@gatech.edu" TargetMode="External"/><Relationship Id="rId13" Type="http://schemas.openxmlformats.org/officeDocument/2006/relationships/hyperlink" Target="mailto:lab-chemsafety@gatec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ors@ors.gatech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rs@ors.gatech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ab-chemsafety@gatec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osafety@gatech.edu" TargetMode="External"/><Relationship Id="rId14" Type="http://schemas.openxmlformats.org/officeDocument/2006/relationships/hyperlink" Target="mailto:biosafety@ehs.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201C-8D32-46A3-8FD4-6F948C29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Geogia Tech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 Meagan</dc:creator>
  <cp:keywords/>
  <dc:description/>
  <cp:lastModifiedBy>Fitzpatrick Meagan</cp:lastModifiedBy>
  <cp:revision>4</cp:revision>
  <cp:lastPrinted>2017-08-01T18:34:00Z</cp:lastPrinted>
  <dcterms:created xsi:type="dcterms:W3CDTF">2017-10-12T18:31:00Z</dcterms:created>
  <dcterms:modified xsi:type="dcterms:W3CDTF">2017-10-12T18:46:00Z</dcterms:modified>
</cp:coreProperties>
</file>