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801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67ECB"/>
        <w:tblLook w:val="04A0"/>
      </w:tblPr>
      <w:tblGrid>
        <w:gridCol w:w="492"/>
        <w:gridCol w:w="2298"/>
        <w:gridCol w:w="447"/>
        <w:gridCol w:w="1893"/>
        <w:gridCol w:w="180"/>
        <w:gridCol w:w="323"/>
        <w:gridCol w:w="2377"/>
      </w:tblGrid>
      <w:tr w:rsidR="00E833D8" w:rsidTr="00042BA7">
        <w:trPr>
          <w:trHeight w:val="710"/>
        </w:trPr>
        <w:tc>
          <w:tcPr>
            <w:tcW w:w="8010" w:type="dxa"/>
            <w:gridSpan w:val="7"/>
            <w:shd w:val="clear" w:color="auto" w:fill="F67ECB"/>
            <w:vAlign w:val="center"/>
          </w:tcPr>
          <w:p w:rsidR="00E833D8" w:rsidRPr="0003468B" w:rsidRDefault="00B55A2D" w:rsidP="00C16281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B55A2D">
              <w:rPr>
                <w:rFonts w:ascii="Palatino Linotype" w:hAnsi="Palatino Linotype"/>
                <w:b/>
                <w:bCs/>
                <w:noProof/>
                <w:sz w:val="36"/>
                <w:szCs w:val="36"/>
              </w:rPr>
              <w:pict>
                <v:rect id="_x0000_s1026" style="position:absolute;left:0;text-align:left;margin-left:123.5pt;margin-top:1.35pt;width:143.35pt;height:21.25pt;z-index:251658240" filled="f" strokeweight="1.5pt"/>
              </w:pict>
            </w:r>
            <w:r w:rsidR="00E833D8" w:rsidRPr="0003468B">
              <w:rPr>
                <w:rFonts w:ascii="Palatino Linotype" w:hAnsi="Palatino Linotype"/>
                <w:b/>
                <w:bCs/>
                <w:sz w:val="36"/>
                <w:szCs w:val="36"/>
              </w:rPr>
              <w:t>EMERGENCY</w:t>
            </w:r>
          </w:p>
        </w:tc>
      </w:tr>
      <w:tr w:rsidR="00E833D8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E833D8" w:rsidRPr="0003468B" w:rsidRDefault="00E833D8" w:rsidP="00431C7D">
            <w:pPr>
              <w:jc w:val="center"/>
              <w:rPr>
                <w:rFonts w:ascii="Palatino Linotype" w:hAnsi="Palatino Linotype"/>
                <w:b/>
              </w:rPr>
            </w:pPr>
            <w:r w:rsidRPr="0003468B">
              <w:rPr>
                <w:rFonts w:ascii="Palatino Linotype" w:hAnsi="Palatino Linotype"/>
                <w:b/>
                <w:bCs/>
              </w:rPr>
              <w:t xml:space="preserve">CALL CAMPUS POLICE AT </w:t>
            </w:r>
            <w:r w:rsidR="00431C7D">
              <w:rPr>
                <w:rFonts w:ascii="Palatino Linotype" w:hAnsi="Palatino Linotype"/>
                <w:b/>
                <w:bCs/>
              </w:rPr>
              <w:t>404-894</w:t>
            </w:r>
            <w:r w:rsidRPr="0003468B">
              <w:rPr>
                <w:rFonts w:ascii="Palatino Linotype" w:hAnsi="Palatino Linotype"/>
                <w:b/>
                <w:bCs/>
              </w:rPr>
              <w:t>-2500</w:t>
            </w:r>
          </w:p>
        </w:tc>
      </w:tr>
      <w:tr w:rsidR="00E833D8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E833D8" w:rsidRPr="0003468B" w:rsidRDefault="00E833D8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sz w:val="20"/>
              </w:rPr>
              <w:t>The following individuals are familiar with the equipment and current research activity in this room.  They can be contacted at the listed numbers.</w:t>
            </w:r>
          </w:p>
        </w:tc>
      </w:tr>
      <w:tr w:rsidR="00553FC3" w:rsidTr="009C7BBC">
        <w:tc>
          <w:tcPr>
            <w:tcW w:w="492" w:type="dxa"/>
            <w:shd w:val="clear" w:color="auto" w:fill="F67ECB"/>
            <w:vAlign w:val="center"/>
          </w:tcPr>
          <w:p w:rsidR="00553FC3" w:rsidRPr="0003468B" w:rsidRDefault="00553FC3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745" w:type="dxa"/>
            <w:gridSpan w:val="2"/>
            <w:shd w:val="clear" w:color="auto" w:fill="F67ECB"/>
            <w:vAlign w:val="center"/>
          </w:tcPr>
          <w:p w:rsidR="00553FC3" w:rsidRPr="0003468B" w:rsidRDefault="00553FC3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  <w:u w:val="single"/>
              </w:rPr>
            </w:pPr>
          </w:p>
        </w:tc>
        <w:tc>
          <w:tcPr>
            <w:tcW w:w="1893" w:type="dxa"/>
            <w:shd w:val="clear" w:color="auto" w:fill="F67ECB"/>
            <w:vAlign w:val="center"/>
          </w:tcPr>
          <w:p w:rsidR="00553FC3" w:rsidRPr="0003468B" w:rsidRDefault="00553FC3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880" w:type="dxa"/>
            <w:gridSpan w:val="3"/>
            <w:shd w:val="clear" w:color="auto" w:fill="F67ECB"/>
            <w:vAlign w:val="center"/>
          </w:tcPr>
          <w:p w:rsidR="00553FC3" w:rsidRPr="0003468B" w:rsidRDefault="00553FC3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  <w:u w:val="single"/>
              </w:rPr>
            </w:pPr>
          </w:p>
        </w:tc>
      </w:tr>
      <w:tr w:rsidR="00431C7D" w:rsidTr="009C7BBC">
        <w:tc>
          <w:tcPr>
            <w:tcW w:w="492" w:type="dxa"/>
            <w:shd w:val="clear" w:color="auto" w:fill="F67ECB"/>
            <w:vAlign w:val="center"/>
          </w:tcPr>
          <w:p w:rsidR="00431C7D" w:rsidRPr="0003468B" w:rsidRDefault="00431C7D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4638" w:type="dxa"/>
            <w:gridSpan w:val="3"/>
            <w:shd w:val="clear" w:color="auto" w:fill="F67ECB"/>
            <w:vAlign w:val="center"/>
          </w:tcPr>
          <w:p w:rsidR="00431C7D" w:rsidRPr="0003468B" w:rsidRDefault="00431C7D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  <w:u w:val="single"/>
              </w:rPr>
              <w:t>NAME</w:t>
            </w:r>
          </w:p>
        </w:tc>
        <w:tc>
          <w:tcPr>
            <w:tcW w:w="2880" w:type="dxa"/>
            <w:gridSpan w:val="3"/>
            <w:shd w:val="clear" w:color="auto" w:fill="F67ECB"/>
            <w:vAlign w:val="center"/>
          </w:tcPr>
          <w:p w:rsidR="00431C7D" w:rsidRPr="0003468B" w:rsidRDefault="00431C7D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  <w:u w:val="single"/>
              </w:rPr>
              <w:t>NUMBER</w:t>
            </w:r>
          </w:p>
        </w:tc>
      </w:tr>
      <w:tr w:rsidR="00431C7D" w:rsidTr="009C7BBC">
        <w:tc>
          <w:tcPr>
            <w:tcW w:w="492" w:type="dxa"/>
            <w:shd w:val="clear" w:color="auto" w:fill="F67ECB"/>
            <w:vAlign w:val="bottom"/>
          </w:tcPr>
          <w:p w:rsidR="00431C7D" w:rsidRPr="001F2B5C" w:rsidRDefault="00431C7D" w:rsidP="001F2B5C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1F2B5C">
              <w:rPr>
                <w:rFonts w:ascii="Palatino Linotype" w:hAnsi="Palatino Linotype"/>
                <w:b/>
                <w:bCs/>
                <w:sz w:val="20"/>
              </w:rPr>
              <w:t>1.</w:t>
            </w:r>
          </w:p>
        </w:tc>
        <w:tc>
          <w:tcPr>
            <w:tcW w:w="4638" w:type="dxa"/>
            <w:gridSpan w:val="3"/>
            <w:tcBorders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</w:tr>
      <w:tr w:rsidR="00431C7D" w:rsidTr="009C7BBC">
        <w:tc>
          <w:tcPr>
            <w:tcW w:w="492" w:type="dxa"/>
            <w:shd w:val="clear" w:color="auto" w:fill="F67ECB"/>
            <w:vAlign w:val="bottom"/>
          </w:tcPr>
          <w:p w:rsidR="00431C7D" w:rsidRPr="001F2B5C" w:rsidRDefault="00431C7D" w:rsidP="001F2B5C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1F2B5C">
              <w:rPr>
                <w:rFonts w:ascii="Palatino Linotype" w:hAnsi="Palatino Linotype"/>
                <w:b/>
                <w:bCs/>
                <w:sz w:val="20"/>
              </w:rPr>
              <w:t>2.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</w:tr>
      <w:tr w:rsidR="00431C7D" w:rsidTr="009C7BBC">
        <w:tc>
          <w:tcPr>
            <w:tcW w:w="492" w:type="dxa"/>
            <w:shd w:val="clear" w:color="auto" w:fill="F67ECB"/>
            <w:vAlign w:val="bottom"/>
          </w:tcPr>
          <w:p w:rsidR="00431C7D" w:rsidRPr="001F2B5C" w:rsidRDefault="00431C7D" w:rsidP="001F2B5C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1F2B5C">
              <w:rPr>
                <w:rFonts w:ascii="Palatino Linotype" w:hAnsi="Palatino Linotype"/>
                <w:b/>
                <w:bCs/>
                <w:sz w:val="20"/>
              </w:rPr>
              <w:t>3.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</w:tr>
      <w:tr w:rsidR="00431C7D" w:rsidTr="009C7BBC">
        <w:tc>
          <w:tcPr>
            <w:tcW w:w="492" w:type="dxa"/>
            <w:shd w:val="clear" w:color="auto" w:fill="F67ECB"/>
            <w:vAlign w:val="bottom"/>
          </w:tcPr>
          <w:p w:rsidR="00431C7D" w:rsidRPr="001F2B5C" w:rsidRDefault="00431C7D" w:rsidP="001F2B5C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1F2B5C">
              <w:rPr>
                <w:rFonts w:ascii="Palatino Linotype" w:hAnsi="Palatino Linotype"/>
                <w:b/>
                <w:bCs/>
                <w:sz w:val="20"/>
              </w:rPr>
              <w:t>4.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</w:tr>
      <w:tr w:rsidR="00553FC3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  <w:u w:val="single"/>
              </w:rPr>
            </w:pPr>
          </w:p>
        </w:tc>
      </w:tr>
      <w:tr w:rsidR="00553FC3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  <w:u w:val="single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  <w:u w:val="single"/>
              </w:rPr>
              <w:t>HAZARDS</w:t>
            </w:r>
          </w:p>
        </w:tc>
      </w:tr>
      <w:tr w:rsidR="00553FC3" w:rsidTr="00042BA7">
        <w:tc>
          <w:tcPr>
            <w:tcW w:w="2790" w:type="dxa"/>
            <w:gridSpan w:val="2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          </w:t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FORMCHECKBOX </w:instrText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bookmarkEnd w:id="1"/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CHEMICALS</w:t>
            </w:r>
          </w:p>
        </w:tc>
        <w:tc>
          <w:tcPr>
            <w:tcW w:w="2520" w:type="dxa"/>
            <w:gridSpan w:val="3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  </w:t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FORMCHECKBOX </w:instrText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BIOLOGICALS</w:t>
            </w:r>
          </w:p>
        </w:tc>
        <w:tc>
          <w:tcPr>
            <w:tcW w:w="2700" w:type="dxa"/>
            <w:gridSpan w:val="2"/>
            <w:shd w:val="clear" w:color="auto" w:fill="F67ECB"/>
            <w:vAlign w:val="center"/>
          </w:tcPr>
          <w:p w:rsidR="00553FC3" w:rsidRPr="0003468B" w:rsidRDefault="00B55A2D" w:rsidP="00553FC3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E3135A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3FC3" w:rsidRPr="00E3135A">
              <w:rPr>
                <w:rFonts w:ascii="Palatino Linotype" w:hAnsi="Palatino Linotype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Palatino Linotype" w:hAnsi="Palatino Linotype"/>
                <w:b/>
                <w:bCs/>
                <w:sz w:val="20"/>
              </w:rPr>
            </w:r>
            <w:r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Pr="00E3135A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r w:rsidR="00553FC3" w:rsidRPr="0003468B">
              <w:rPr>
                <w:rFonts w:ascii="Palatino Linotype" w:hAnsi="Palatino Linotype"/>
                <w:b/>
                <w:bCs/>
                <w:sz w:val="20"/>
              </w:rPr>
              <w:t xml:space="preserve"> RADIATION</w:t>
            </w:r>
          </w:p>
        </w:tc>
      </w:tr>
      <w:tr w:rsidR="00553FC3" w:rsidTr="00042BA7">
        <w:trPr>
          <w:trHeight w:val="387"/>
        </w:trPr>
        <w:tc>
          <w:tcPr>
            <w:tcW w:w="2790" w:type="dxa"/>
            <w:gridSpan w:val="2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          </w:t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FORMCHECKBOX </w:instrText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LASERS</w:t>
            </w:r>
          </w:p>
        </w:tc>
        <w:tc>
          <w:tcPr>
            <w:tcW w:w="5220" w:type="dxa"/>
            <w:gridSpan w:val="5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  </w:t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FORMCHECKBOX </w:instrText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NON-IONIZING RADIATION</w:t>
            </w:r>
          </w:p>
        </w:tc>
      </w:tr>
      <w:tr w:rsidR="00553FC3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  <w:tr w:rsidR="00553FC3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03468B">
              <w:rPr>
                <w:rFonts w:ascii="Palatino Linotype" w:hAnsi="Palatino Linotype"/>
                <w:b/>
                <w:bCs/>
                <w:sz w:val="18"/>
                <w:szCs w:val="18"/>
              </w:rPr>
              <w:t>GT Police:  Once you have attempted to contact lab members, please call EHS at 404-216-5237.</w:t>
            </w:r>
          </w:p>
        </w:tc>
      </w:tr>
      <w:tr w:rsidR="00553FC3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</w:tr>
      <w:tr w:rsidR="00553FC3" w:rsidTr="00042BA7">
        <w:tc>
          <w:tcPr>
            <w:tcW w:w="5633" w:type="dxa"/>
            <w:gridSpan w:val="6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rPr>
                <w:rFonts w:ascii="Palatino Linotype" w:hAnsi="Palatino Linotype"/>
                <w:b/>
                <w:bCs/>
                <w:sz w:val="14"/>
                <w:szCs w:val="14"/>
              </w:rPr>
            </w:pPr>
            <w:r w:rsidRPr="0003468B">
              <w:rPr>
                <w:rFonts w:ascii="Palatino Linotype" w:hAnsi="Palatino Linotype"/>
                <w:b/>
                <w:bCs/>
                <w:sz w:val="14"/>
                <w:szCs w:val="14"/>
              </w:rPr>
              <w:t>Environmental Health and Safety 2014</w:t>
            </w:r>
          </w:p>
        </w:tc>
        <w:tc>
          <w:tcPr>
            <w:tcW w:w="2377" w:type="dxa"/>
            <w:shd w:val="clear" w:color="auto" w:fill="F67ECB"/>
            <w:vAlign w:val="center"/>
          </w:tcPr>
          <w:p w:rsidR="00553FC3" w:rsidRPr="00C16281" w:rsidRDefault="00553FC3" w:rsidP="0070748A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C16281">
              <w:rPr>
                <w:rFonts w:ascii="Palatino Linotype" w:hAnsi="Palatino Linotype"/>
                <w:b/>
                <w:bCs/>
                <w:sz w:val="20"/>
              </w:rPr>
              <w:t xml:space="preserve">DATE:  </w:t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bookmarkEnd w:id="2"/>
          </w:p>
        </w:tc>
      </w:tr>
    </w:tbl>
    <w:p w:rsidR="00E833D8" w:rsidRPr="00E833D8" w:rsidRDefault="00C16281" w:rsidP="00E833D8">
      <w:r>
        <w:br w:type="textWrapping" w:clear="all"/>
      </w:r>
      <w:r w:rsidR="00E833D8" w:rsidRPr="00E833D8">
        <w:tab/>
      </w:r>
      <w:r w:rsidR="00E833D8" w:rsidRPr="00E833D8">
        <w:rPr>
          <w:b/>
          <w:bCs/>
        </w:rPr>
        <w:t xml:space="preserve">          </w:t>
      </w:r>
      <w:r w:rsidR="00E833D8" w:rsidRPr="00E833D8">
        <w:rPr>
          <w:b/>
          <w:bCs/>
        </w:rPr>
        <w:tab/>
      </w:r>
      <w:r w:rsidR="00E833D8" w:rsidRPr="00E833D8">
        <w:rPr>
          <w:b/>
          <w:bCs/>
        </w:rPr>
        <w:tab/>
      </w:r>
      <w:r w:rsidR="00E833D8" w:rsidRPr="00E833D8">
        <w:rPr>
          <w:b/>
          <w:bCs/>
        </w:rPr>
        <w:tab/>
      </w:r>
    </w:p>
    <w:p w:rsidR="00000D52" w:rsidRDefault="00000D52"/>
    <w:sectPr w:rsidR="00000D52" w:rsidSect="00000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0805"/>
    <w:multiLevelType w:val="hybridMultilevel"/>
    <w:tmpl w:val="884A14F8"/>
    <w:lvl w:ilvl="0" w:tplc="3B742E8E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96672"/>
    <w:multiLevelType w:val="hybridMultilevel"/>
    <w:tmpl w:val="D11EEFC2"/>
    <w:lvl w:ilvl="0" w:tplc="248A05A8">
      <w:start w:val="1"/>
      <w:numFmt w:val="decimal"/>
      <w:lvlText w:val="%1.0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CA811B7"/>
    <w:multiLevelType w:val="multilevel"/>
    <w:tmpl w:val="67825AE2"/>
    <w:lvl w:ilvl="0">
      <w:start w:val="1"/>
      <w:numFmt w:val="decimal"/>
      <w:pStyle w:val="Heading1"/>
      <w:lvlText w:val="%1.0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021"/>
  <w:stylePaneSortMethod w:val="0000"/>
  <w:documentProtection w:edit="forms" w:enforcement="1"/>
  <w:defaultTabStop w:val="720"/>
  <w:characterSpacingControl w:val="doNotCompress"/>
  <w:compat/>
  <w:rsids>
    <w:rsidRoot w:val="00E833D8"/>
    <w:rsid w:val="00000D52"/>
    <w:rsid w:val="000308E6"/>
    <w:rsid w:val="0003468B"/>
    <w:rsid w:val="00042BA7"/>
    <w:rsid w:val="00053EDB"/>
    <w:rsid w:val="000C4BC2"/>
    <w:rsid w:val="00102853"/>
    <w:rsid w:val="00174DE5"/>
    <w:rsid w:val="001F2B5C"/>
    <w:rsid w:val="002428F1"/>
    <w:rsid w:val="003102E3"/>
    <w:rsid w:val="0035256D"/>
    <w:rsid w:val="00360C00"/>
    <w:rsid w:val="00382515"/>
    <w:rsid w:val="003D0018"/>
    <w:rsid w:val="00431C7D"/>
    <w:rsid w:val="00442729"/>
    <w:rsid w:val="004C2FD3"/>
    <w:rsid w:val="00500A9F"/>
    <w:rsid w:val="0055168A"/>
    <w:rsid w:val="00553FC3"/>
    <w:rsid w:val="005744C3"/>
    <w:rsid w:val="005F5453"/>
    <w:rsid w:val="0070748A"/>
    <w:rsid w:val="00944818"/>
    <w:rsid w:val="00954F38"/>
    <w:rsid w:val="00966DB4"/>
    <w:rsid w:val="009C7BBC"/>
    <w:rsid w:val="009F1BBA"/>
    <w:rsid w:val="00AD00F2"/>
    <w:rsid w:val="00AF30B0"/>
    <w:rsid w:val="00B00C99"/>
    <w:rsid w:val="00B3051E"/>
    <w:rsid w:val="00B55A2D"/>
    <w:rsid w:val="00C16281"/>
    <w:rsid w:val="00C749EB"/>
    <w:rsid w:val="00D84F70"/>
    <w:rsid w:val="00DC134B"/>
    <w:rsid w:val="00E3135A"/>
    <w:rsid w:val="00E40C8B"/>
    <w:rsid w:val="00E833D8"/>
    <w:rsid w:val="00F9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39B"/>
    <w:pPr>
      <w:ind w:left="1440" w:hanging="1440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9139B"/>
    <w:pPr>
      <w:numPr>
        <w:numId w:val="15"/>
      </w:numPr>
      <w:suppressAutoHyphens/>
      <w:outlineLvl w:val="0"/>
    </w:pPr>
    <w:rPr>
      <w:b/>
      <w:caps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F9139B"/>
    <w:pPr>
      <w:keepNext/>
      <w:numPr>
        <w:ilvl w:val="1"/>
        <w:numId w:val="15"/>
      </w:numPr>
      <w:outlineLvl w:val="1"/>
    </w:p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F9139B"/>
    <w:pPr>
      <w:numPr>
        <w:ilvl w:val="2"/>
      </w:numPr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F9139B"/>
    <w:pPr>
      <w:numPr>
        <w:ilvl w:val="3"/>
      </w:numPr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F9139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qFormat/>
    <w:rsid w:val="00F9139B"/>
    <w:pPr>
      <w:numPr>
        <w:ilvl w:val="5"/>
      </w:numPr>
      <w:outlineLvl w:val="5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139B"/>
    <w:rPr>
      <w:rFonts w:eastAsia="Times New Roman"/>
      <w:b/>
      <w:caps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F9139B"/>
    <w:rPr>
      <w:rFonts w:eastAsia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139B"/>
    <w:rPr>
      <w:rFonts w:eastAsiaTheme="majorEastAsia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139B"/>
    <w:rPr>
      <w:rFonts w:eastAsiaTheme="majorEastAsia" w:cstheme="majorBidi"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9139B"/>
    <w:rPr>
      <w:rFonts w:eastAsiaTheme="majorEastAsia" w:cstheme="majorBidi"/>
      <w:iCs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9139B"/>
    <w:rPr>
      <w:rFonts w:eastAsiaTheme="majorEastAsia" w:cstheme="majorBidi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3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 Spichiger</dc:creator>
  <cp:lastModifiedBy>Gary M Spichiger</cp:lastModifiedBy>
  <cp:revision>6</cp:revision>
  <cp:lastPrinted>2014-08-11T12:40:00Z</cp:lastPrinted>
  <dcterms:created xsi:type="dcterms:W3CDTF">2014-09-05T16:45:00Z</dcterms:created>
  <dcterms:modified xsi:type="dcterms:W3CDTF">2014-10-07T16:35:00Z</dcterms:modified>
</cp:coreProperties>
</file>